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1F68A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14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FE4295"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1F68A0" w:rsidRPr="00F76135" w:rsidRDefault="001F68A0" w:rsidP="001F68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Pr="00F761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“Деревья, кусты, цветы”</w:t>
      </w:r>
    </w:p>
    <w:p w:rsidR="001F68A0" w:rsidRDefault="001F68A0" w:rsidP="001F68A0">
      <w:pPr>
        <w:spacing w:line="240" w:lineRule="auto"/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Задачи: - закрепить представление о растениях: деревья, кусты, цветы, упражняться в их различении;</w:t>
      </w:r>
    </w:p>
    <w:p w:rsidR="001F68A0" w:rsidRDefault="001F68A0" w:rsidP="001F6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-Закрепить представление о зависимости внешнего вида растений от времени года;</w:t>
      </w:r>
    </w:p>
    <w:p w:rsidR="001F68A0" w:rsidRDefault="001F68A0" w:rsidP="001F68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-Уточнить знание названий отдельных растений;</w:t>
      </w:r>
    </w:p>
    <w:p w:rsidR="001F68A0" w:rsidRPr="00B46C0B" w:rsidRDefault="001F68A0" w:rsidP="001F68A0">
      <w:pPr>
        <w:spacing w:line="240" w:lineRule="auto"/>
        <w:rPr>
          <w:rFonts w:ascii="Times New Roman" w:eastAsia="Times New Roman" w:hAnsi="Times New Roman" w:cs="Times New Roman"/>
        </w:rPr>
      </w:pPr>
      <w:r w:rsidRPr="25208C6B">
        <w:rPr>
          <w:rFonts w:ascii="Times New Roman" w:eastAsia="Times New Roman" w:hAnsi="Times New Roman" w:cs="Times New Roman"/>
          <w:sz w:val="28"/>
          <w:szCs w:val="28"/>
        </w:rPr>
        <w:t>-Продолжать формировать интерес к природе</w:t>
      </w:r>
    </w:p>
    <w:p w:rsidR="00FB307E" w:rsidRPr="001F68A0" w:rsidRDefault="00FB307E" w:rsidP="001F6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eop"/>
          <w:b/>
          <w:sz w:val="28"/>
          <w:szCs w:val="28"/>
        </w:rPr>
        <w:t> 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230"/>
        <w:gridCol w:w="5386"/>
        <w:gridCol w:w="2126"/>
      </w:tblGrid>
      <w:tr w:rsidR="00FB307E" w:rsidRPr="00AD3B92" w:rsidTr="00D711D8">
        <w:tc>
          <w:tcPr>
            <w:tcW w:w="7230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12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ООД </w:t>
            </w:r>
            <w:r w:rsidRPr="00FB3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Формирование целостной картины мира</w:t>
            </w:r>
          </w:p>
          <w:p w:rsid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9B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 «Познавательное развитие»)</w:t>
            </w:r>
          </w:p>
          <w:p w:rsidR="00FB307E" w:rsidRPr="001F68A0" w:rsidRDefault="001F68A0" w:rsidP="001F68A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1F68A0">
              <w:rPr>
                <w:rFonts w:ascii="Times New Roman" w:eastAsia="Times New Roman" w:hAnsi="Times New Roman" w:cs="Times New Roman"/>
                <w:szCs w:val="28"/>
              </w:rPr>
              <w:t>- закрепить представление о  деревьях</w:t>
            </w:r>
          </w:p>
          <w:p w:rsidR="001F68A0" w:rsidRPr="00AD3B92" w:rsidRDefault="001F68A0" w:rsidP="001F68A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A0">
              <w:rPr>
                <w:rFonts w:ascii="Times New Roman" w:eastAsia="Times New Roman" w:hAnsi="Times New Roman" w:cs="Times New Roman"/>
                <w:szCs w:val="28"/>
              </w:rPr>
              <w:t>- продолжать учить отгадывать загадки</w:t>
            </w:r>
          </w:p>
        </w:tc>
        <w:tc>
          <w:tcPr>
            <w:tcW w:w="5386" w:type="dxa"/>
            <w:hideMark/>
          </w:tcPr>
          <w:p w:rsidR="001F68A0" w:rsidRPr="00AD3B92" w:rsidRDefault="001F68A0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45A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10567069880951882262&amp;text=познавательные%20игровые%20упражнения%20для%20младших%20дошкольников%20%22Деревья&amp;path=wizard&amp;parent-reqid=1586793813844429-1368047467333904679200284-prestable-app-host-sas-web-yp-119&amp;redircnt=1586793864.1</w:t>
              </w:r>
            </w:hyperlink>
          </w:p>
        </w:tc>
        <w:tc>
          <w:tcPr>
            <w:tcW w:w="2126" w:type="dxa"/>
            <w:vMerge w:val="restart"/>
            <w:hideMark/>
          </w:tcPr>
          <w:p w:rsidR="00FB307E" w:rsidRPr="00AD3B92" w:rsidRDefault="00FB307E" w:rsidP="004272C8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FB307E" w:rsidRPr="001F68A0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ООД  </w:t>
            </w:r>
            <w:r w:rsidR="001F68A0"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  <w:p w:rsidR="001F68A0" w:rsidRPr="00AD3B92" w:rsidRDefault="00FB307E" w:rsidP="001F68A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F68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F68A0">
              <w:t xml:space="preserve">узыкальные </w:t>
            </w:r>
            <w:proofErr w:type="spellStart"/>
            <w:r w:rsidR="001F68A0">
              <w:t>потешки</w:t>
            </w:r>
            <w:proofErr w:type="spellEnd"/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386" w:type="dxa"/>
            <w:hideMark/>
          </w:tcPr>
          <w:p w:rsidR="001F68A0" w:rsidRDefault="001F68A0" w:rsidP="001F68A0">
            <w:hyperlink r:id="rId7" w:history="1">
              <w:r w:rsidRPr="00445A29">
                <w:rPr>
                  <w:rStyle w:val="a4"/>
                </w:rPr>
                <w:t>https://www.youtube.com/channel/UC6bszKVPds7pIs-kzPJBV6w</w:t>
              </w:r>
            </w:hyperlink>
            <w:r>
              <w:t xml:space="preserve">  </w:t>
            </w:r>
          </w:p>
          <w:p w:rsidR="00FB307E" w:rsidRPr="001F68A0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FB307E" w:rsidRPr="001F68A0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rPr>
          <w:trHeight w:val="293"/>
        </w:trPr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Учить помогать накрывать на стол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Настольные игры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8" w:history="1">
              <w:r>
                <w:rPr>
                  <w:rStyle w:val="a4"/>
                </w:rPr>
                <w:t>https://iqsha.ru/uprazhneniya/topic/logika-i-myshlenie/2-goda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B307E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07E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 деятельность:</w:t>
            </w:r>
          </w:p>
          <w:p w:rsidR="00FB307E" w:rsidRPr="00AD3B92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9" w:history="1">
              <w:r>
                <w:rPr>
                  <w:rStyle w:val="a4"/>
                </w:rPr>
                <w:t>http://xn----gtbdmbeft1bdk.xn--90ais/igraem-s-detmi/8-igry-dlya-detej-ot-1-do-3-let/podvizhnye-igry-dlya-detej-ot-1-do-3-let/41-podvizhnaya-igra-ekhali-ekhali-i-priekhali</w:t>
              </w:r>
            </w:hyperlink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7E" w:rsidRPr="00AD3B92" w:rsidTr="00D711D8">
        <w:tc>
          <w:tcPr>
            <w:tcW w:w="7230" w:type="dxa"/>
            <w:hideMark/>
          </w:tcPr>
          <w:p w:rsidR="00FB307E" w:rsidRPr="00F37D25" w:rsidRDefault="00FB307E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7D25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FB307E" w:rsidRPr="00F37D25" w:rsidRDefault="001F68A0" w:rsidP="00FB307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25">
              <w:rPr>
                <w:rFonts w:ascii="Times New Roman" w:hAnsi="Times New Roman" w:cs="Times New Roman"/>
                <w:color w:val="000000"/>
              </w:rPr>
              <w:t> Наблюдение за состоянием погоды</w:t>
            </w:r>
            <w:r w:rsidRPr="00F37D25">
              <w:rPr>
                <w:rFonts w:ascii="Times New Roman" w:hAnsi="Times New Roman" w:cs="Times New Roman"/>
                <w:color w:val="000000"/>
              </w:rPr>
              <w:br/>
            </w:r>
            <w:r w:rsidRPr="00F37D25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F37D25">
              <w:rPr>
                <w:rFonts w:ascii="Times New Roman" w:hAnsi="Times New Roman" w:cs="Times New Roman"/>
                <w:color w:val="000000"/>
              </w:rPr>
              <w:t xml:space="preserve"> учить определять время года по характерным признакам.</w:t>
            </w:r>
            <w:r w:rsidRPr="00F37D25">
              <w:rPr>
                <w:rFonts w:ascii="Times New Roman" w:hAnsi="Times New Roman" w:cs="Times New Roman"/>
                <w:color w:val="000000"/>
              </w:rPr>
              <w:br/>
            </w:r>
            <w:r w:rsidRPr="00F37D25">
              <w:rPr>
                <w:rFonts w:ascii="Times New Roman" w:hAnsi="Times New Roman" w:cs="Times New Roman"/>
                <w:b/>
                <w:color w:val="000000"/>
              </w:rPr>
              <w:t>Ход</w:t>
            </w:r>
            <w:r w:rsidRPr="00F37D25">
              <w:rPr>
                <w:rFonts w:ascii="Times New Roman" w:hAnsi="Times New Roman" w:cs="Times New Roman"/>
                <w:color w:val="000000"/>
              </w:rPr>
              <w:t xml:space="preserve"> наблюдения</w:t>
            </w:r>
            <w:proofErr w:type="gramStart"/>
            <w:r w:rsidRPr="00F37D25">
              <w:rPr>
                <w:rFonts w:ascii="Times New Roman" w:hAnsi="Times New Roman" w:cs="Times New Roman"/>
                <w:color w:val="000000"/>
              </w:rPr>
              <w:br/>
              <w:t>П</w:t>
            </w:r>
            <w:proofErr w:type="gramEnd"/>
            <w:r w:rsidRPr="00F37D25">
              <w:rPr>
                <w:rFonts w:ascii="Times New Roman" w:hAnsi="Times New Roman" w:cs="Times New Roman"/>
                <w:color w:val="000000"/>
              </w:rPr>
              <w:t xml:space="preserve">редложить детям посмотреть, есть ли на небе солнышко или тучи. </w:t>
            </w:r>
            <w:proofErr w:type="gramStart"/>
            <w:r w:rsidRPr="00F37D25">
              <w:rPr>
                <w:rFonts w:ascii="Times New Roman" w:hAnsi="Times New Roman" w:cs="Times New Roman"/>
                <w:color w:val="000000"/>
              </w:rPr>
              <w:t>Спросить, что сделали тучи (закрыли солнце), отметить, какое небо (хмурое), какая погода (хмурая).</w:t>
            </w:r>
            <w:proofErr w:type="gramEnd"/>
            <w:r w:rsidRPr="00F37D25">
              <w:rPr>
                <w:rFonts w:ascii="Times New Roman" w:hAnsi="Times New Roman" w:cs="Times New Roman"/>
                <w:color w:val="000000"/>
              </w:rPr>
              <w:br/>
              <w:t>Дуют ветры, ветры буйные, Ходят тучи, тучи темные.</w:t>
            </w:r>
            <w:r w:rsidRPr="00F37D25">
              <w:rPr>
                <w:rFonts w:ascii="Times New Roman" w:hAnsi="Times New Roman" w:cs="Times New Roman"/>
                <w:color w:val="000000"/>
              </w:rPr>
              <w:br/>
              <w:t>Обратить внимание детей на верхушки деревьев (раскачиваются), дует ветер, раскачивает деревья. У деревьев расцвеченная листва. Если на деревьях листья пожелтели, Если в край далекий птицы полетели, Если небо хмурое, если дождик льется, Это время осенью зовется.</w:t>
            </w:r>
          </w:p>
        </w:tc>
        <w:tc>
          <w:tcPr>
            <w:tcW w:w="5386" w:type="dxa"/>
            <w:hideMark/>
          </w:tcPr>
          <w:p w:rsidR="00FB307E" w:rsidRPr="00AD3B92" w:rsidRDefault="00FB307E" w:rsidP="004272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FB307E" w:rsidRPr="00AD3B92" w:rsidRDefault="00FB307E" w:rsidP="00427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1D8" w:rsidRDefault="00D711D8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95" w:rsidRDefault="00FE4295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25" w:rsidRDefault="00F37D25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37D25" w:rsidRPr="00AA3AFB" w:rsidRDefault="00F37D25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 «</w:t>
      </w:r>
      <w:r>
        <w:rPr>
          <w:rFonts w:ascii="Times New Roman" w:hAnsi="Times New Roman" w:cs="Times New Roman"/>
          <w:b/>
          <w:sz w:val="32"/>
          <w:szCs w:val="32"/>
        </w:rPr>
        <w:t>Насекомые</w:t>
      </w:r>
      <w:r w:rsidRPr="00AA3AFB">
        <w:rPr>
          <w:rFonts w:ascii="Times New Roman" w:hAnsi="Times New Roman" w:cs="Times New Roman"/>
          <w:b/>
          <w:sz w:val="32"/>
          <w:szCs w:val="32"/>
        </w:rPr>
        <w:t>».</w:t>
      </w:r>
    </w:p>
    <w:p w:rsidR="00F37D25" w:rsidRPr="00487A6A" w:rsidRDefault="00F37D25" w:rsidP="00F37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7D25" w:rsidRPr="00A47267" w:rsidRDefault="00F37D25" w:rsidP="00F37D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72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4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Уточнение и закрепление с детьми понятие «насекомые», используя различные виды детской деятельности, уточнение особенности внешнего вида насекомых, 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и расширение словаря по теме (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насекомые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бабочка, жук, кузнечик, божья коровка, стрекоза, крылья, лапки, усы).</w:t>
      </w:r>
      <w:proofErr w:type="gramEnd"/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Формирование обобщающего понятия   </w:t>
      </w:r>
      <w:r w:rsidRPr="00A4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насекомые.</w:t>
      </w:r>
      <w:r w:rsidRPr="00A47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Формирование желания получать удовольствие от общения с природой.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423" w:tblpY="134"/>
        <w:tblW w:w="14567" w:type="dxa"/>
        <w:tblLayout w:type="fixed"/>
        <w:tblLook w:val="04A0"/>
      </w:tblPr>
      <w:tblGrid>
        <w:gridCol w:w="7338"/>
        <w:gridCol w:w="5244"/>
        <w:gridCol w:w="1985"/>
      </w:tblGrid>
      <w:tr w:rsidR="00AA3AFB" w:rsidTr="00AA3AFB">
        <w:trPr>
          <w:trHeight w:val="797"/>
        </w:trPr>
        <w:tc>
          <w:tcPr>
            <w:tcW w:w="7338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</w:tcPr>
          <w:p w:rsidR="00AA3AFB" w:rsidRPr="00487A6A" w:rsidRDefault="00AA3AFB" w:rsidP="00AA3AF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7A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Обратная связь</w:t>
            </w:r>
          </w:p>
        </w:tc>
      </w:tr>
      <w:tr w:rsidR="00AA3AFB" w:rsidTr="00AA3AFB">
        <w:tc>
          <w:tcPr>
            <w:tcW w:w="7338" w:type="dxa"/>
          </w:tcPr>
          <w:p w:rsidR="00AA3AFB" w:rsidRDefault="00AA3AFB" w:rsidP="00AA3AFB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 w:rsidRPr="00D711D8">
              <w:rPr>
                <w:rFonts w:ascii="Times New Roman" w:eastAsia="Calibri" w:hAnsi="Times New Roman" w:cs="Times New Roman"/>
                <w:b/>
                <w:szCs w:val="20"/>
              </w:rPr>
              <w:t>ОД «Формирование целостной картины мира»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AA3AFB" w:rsidRPr="00D711D8" w:rsidRDefault="00AA3AFB" w:rsidP="00AA3AFB">
            <w:pPr>
              <w:spacing w:after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(Образовательная область «Познавательное развитие»)</w:t>
            </w:r>
            <w:r>
              <w:t xml:space="preserve"> 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 закреплять знания детей на тему «</w:t>
            </w:r>
            <w:r w:rsidR="00F3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</w:t>
            </w:r>
            <w:r w:rsidR="00F37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насекомых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описывать их внешний вид и их особенности поведения 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AFB" w:rsidRPr="00B86A7B" w:rsidRDefault="00AA3AFB" w:rsidP="00AA3AFB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A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вступать в речевое взаимодействие.</w:t>
            </w:r>
          </w:p>
        </w:tc>
        <w:tc>
          <w:tcPr>
            <w:tcW w:w="5244" w:type="dxa"/>
          </w:tcPr>
          <w:p w:rsidR="00F37D25" w:rsidRDefault="00F37D25" w:rsidP="00F37D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0" w:history="1">
              <w:r w:rsidRPr="00445A2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https://yandex.ru/video/preview/?filmId=8802473309292262843&amp;text=познавательные+игровые+упражнения+для</w:t>
              </w:r>
              <w:r w:rsidRPr="00445A2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+</w:t>
              </w:r>
              <w:r w:rsidRPr="00445A2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младших+дошкольников+насекомые%22Деревья</w:t>
              </w:r>
            </w:hyperlink>
          </w:p>
          <w:p w:rsidR="00F37D25" w:rsidRDefault="00F37D25" w:rsidP="00F37D25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1" w:history="1">
              <w:r w:rsidRPr="00445A2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https://nukadeti.ru/zagadki/pro_nasekomykh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загадки о насекомых</w:t>
            </w:r>
          </w:p>
        </w:tc>
        <w:tc>
          <w:tcPr>
            <w:tcW w:w="1985" w:type="dxa"/>
            <w:vMerge w:val="restart"/>
            <w:textDirection w:val="btLr"/>
          </w:tcPr>
          <w:p w:rsidR="00AA3AFB" w:rsidRPr="00AA3AFB" w:rsidRDefault="00AA3AFB" w:rsidP="00AA3AF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>Фотоотчёт</w:t>
            </w:r>
            <w:proofErr w:type="spellEnd"/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>месседжере</w:t>
            </w:r>
            <w:proofErr w:type="spellEnd"/>
            <w:r w:rsidRPr="00AA3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225E14" w:rsidTr="00F564E9">
        <w:trPr>
          <w:trHeight w:val="838"/>
        </w:trPr>
        <w:tc>
          <w:tcPr>
            <w:tcW w:w="7338" w:type="dxa"/>
          </w:tcPr>
          <w:p w:rsidR="00225E14" w:rsidRDefault="00225E14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>ОД «Музыкальное развитие»</w:t>
            </w:r>
          </w:p>
          <w:p w:rsidR="00993562" w:rsidRPr="00D711D8" w:rsidRDefault="00993562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Изучаем голоса насекомых</w:t>
            </w:r>
          </w:p>
          <w:p w:rsidR="00225E14" w:rsidRPr="00B86A7B" w:rsidRDefault="00225E14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25E14" w:rsidRDefault="00225E14" w:rsidP="009935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562">
              <w:t xml:space="preserve"> </w:t>
            </w:r>
            <w:hyperlink r:id="rId12" w:history="1">
              <w:r w:rsidR="00993562" w:rsidRPr="00445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https://yandex.ru/video/preview/?filmId=10050588607914375540&amp;text=музыкальные%20игры%20на%20тему%20насекомые&amp;path=wizard&amp;parent-reqid=1586794990163812-625937839520836356900324-production-app-host-man-web-yp-158&amp;redircnt=1586795014.1</w:t>
              </w:r>
            </w:hyperlink>
          </w:p>
          <w:p w:rsidR="00993562" w:rsidRPr="00B86A7B" w:rsidRDefault="00993562" w:rsidP="009935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25E14" w:rsidRDefault="00225E14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5244" w:type="dxa"/>
          </w:tcPr>
          <w:p w:rsidR="00993562" w:rsidRPr="00993562" w:rsidRDefault="00993562" w:rsidP="00993562">
            <w:pPr>
              <w:pStyle w:val="a5"/>
              <w:shd w:val="clear" w:color="auto" w:fill="F4F4F4"/>
              <w:spacing w:before="90" w:beforeAutospacing="0" w:after="90" w:afterAutospacing="0"/>
              <w:jc w:val="center"/>
              <w:rPr>
                <w:sz w:val="22"/>
                <w:szCs w:val="22"/>
              </w:rPr>
            </w:pPr>
            <w:r w:rsidRPr="00993562">
              <w:rPr>
                <w:rStyle w:val="a9"/>
                <w:b/>
                <w:bCs/>
                <w:sz w:val="22"/>
                <w:szCs w:val="22"/>
              </w:rPr>
              <w:t>«Медведь и пчёлы»</w:t>
            </w:r>
            <w:r w:rsidRPr="00993562">
              <w:rPr>
                <w:sz w:val="22"/>
                <w:szCs w:val="22"/>
              </w:rPr>
              <w:t> </w:t>
            </w:r>
          </w:p>
          <w:p w:rsidR="00993562" w:rsidRPr="00993562" w:rsidRDefault="00993562" w:rsidP="00993562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2"/>
                <w:szCs w:val="22"/>
              </w:rPr>
            </w:pPr>
            <w:r w:rsidRPr="00993562">
              <w:rPr>
                <w:sz w:val="22"/>
                <w:szCs w:val="22"/>
              </w:rPr>
              <w:t>Цель: упражняться в беге, соблюдать правила игры.</w:t>
            </w:r>
          </w:p>
          <w:p w:rsidR="00993562" w:rsidRPr="00993562" w:rsidRDefault="00993562" w:rsidP="00993562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2"/>
                <w:szCs w:val="22"/>
              </w:rPr>
            </w:pPr>
            <w:r w:rsidRPr="00993562">
              <w:rPr>
                <w:sz w:val="22"/>
                <w:szCs w:val="22"/>
              </w:rPr>
              <w:t xml:space="preserve">Описание: участники делятся на две команды — «медведей» и «пчел». Перед началом игры «пчелы» </w:t>
            </w:r>
            <w:r w:rsidRPr="00993562">
              <w:rPr>
                <w:sz w:val="22"/>
                <w:szCs w:val="22"/>
              </w:rPr>
              <w:lastRenderedPageBreak/>
              <w:t xml:space="preserve">занимают места в своих «ульях» (ульями могут послужить скамейки, лесенки). По команде ведущего «пчелы» улетают на луг за медом, а в это время «медведи» забираются в «ульи» и лакомятся медом. </w:t>
            </w:r>
            <w:proofErr w:type="gramStart"/>
            <w:r w:rsidRPr="00993562">
              <w:rPr>
                <w:sz w:val="22"/>
                <w:szCs w:val="22"/>
              </w:rPr>
              <w:t>Услышав сигнал «Медведи!», все «пчелы» возвращаются в «ульи» и «жалят» (салят) не успевших убежать «медведей».</w:t>
            </w:r>
            <w:proofErr w:type="gramEnd"/>
            <w:r w:rsidRPr="00993562">
              <w:rPr>
                <w:sz w:val="22"/>
                <w:szCs w:val="22"/>
              </w:rPr>
              <w:t xml:space="preserve"> В следующий раз ужаленный «медведь» уже не выходит за медом, а остается в берлоге.</w:t>
            </w:r>
          </w:p>
          <w:p w:rsidR="00AA3AFB" w:rsidRPr="00993562" w:rsidRDefault="00AA3AFB" w:rsidP="00AA3A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D711D8" w:rsidRDefault="00AA3AFB" w:rsidP="00AA3AF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Дидактическая игра по развитию речи </w:t>
            </w:r>
          </w:p>
        </w:tc>
        <w:tc>
          <w:tcPr>
            <w:tcW w:w="5244" w:type="dxa"/>
          </w:tcPr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993562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Игра «Назови, кто уже выполнил действие</w:t>
            </w:r>
            <w:proofErr w:type="gramStart"/>
            <w:r w:rsidRPr="00993562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»(</w:t>
            </w:r>
            <w:proofErr w:type="gramEnd"/>
            <w:r w:rsidRPr="00993562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дифференциация глаголов совершенного несовершенного вида)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2"/>
              </w:rPr>
            </w:pPr>
            <w:r w:rsidRPr="00993562">
              <w:rPr>
                <w:color w:val="111111"/>
                <w:sz w:val="22"/>
                <w:szCs w:val="22"/>
              </w:rPr>
              <w:t xml:space="preserve">Божья коровка летела </w:t>
            </w:r>
            <w:r w:rsidRPr="00993562">
              <w:rPr>
                <w:b/>
                <w:color w:val="111111"/>
                <w:sz w:val="22"/>
                <w:szCs w:val="22"/>
              </w:rPr>
              <w:t>– прилетела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  <w:sz w:val="22"/>
                <w:szCs w:val="22"/>
              </w:rPr>
            </w:pPr>
            <w:r w:rsidRPr="00993562">
              <w:rPr>
                <w:color w:val="111111"/>
                <w:sz w:val="22"/>
                <w:szCs w:val="22"/>
              </w:rPr>
              <w:t xml:space="preserve">Бабочка порхала – </w:t>
            </w:r>
            <w:r w:rsidRPr="00993562">
              <w:rPr>
                <w:b/>
                <w:color w:val="111111"/>
                <w:sz w:val="22"/>
                <w:szCs w:val="22"/>
              </w:rPr>
              <w:t>спорхнула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  <w:sz w:val="22"/>
                <w:szCs w:val="22"/>
              </w:rPr>
            </w:pPr>
            <w:r w:rsidRPr="00993562">
              <w:rPr>
                <w:color w:val="111111"/>
                <w:sz w:val="22"/>
                <w:szCs w:val="22"/>
              </w:rPr>
              <w:t xml:space="preserve">Кузнечик скакал – </w:t>
            </w:r>
            <w:r w:rsidRPr="00993562">
              <w:rPr>
                <w:b/>
                <w:color w:val="111111"/>
                <w:sz w:val="22"/>
                <w:szCs w:val="22"/>
              </w:rPr>
              <w:t>прискакал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  <w:sz w:val="22"/>
                <w:szCs w:val="22"/>
              </w:rPr>
            </w:pPr>
            <w:r w:rsidRPr="00993562">
              <w:rPr>
                <w:color w:val="111111"/>
                <w:sz w:val="22"/>
                <w:szCs w:val="22"/>
              </w:rPr>
              <w:t xml:space="preserve">Паук плёл – </w:t>
            </w:r>
            <w:r w:rsidRPr="00993562">
              <w:rPr>
                <w:b/>
                <w:color w:val="111111"/>
                <w:sz w:val="22"/>
                <w:szCs w:val="22"/>
              </w:rPr>
              <w:t>сплёл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2"/>
              </w:rPr>
            </w:pPr>
            <w:r w:rsidRPr="00993562">
              <w:rPr>
                <w:color w:val="111111"/>
                <w:sz w:val="22"/>
                <w:szCs w:val="22"/>
              </w:rPr>
              <w:t xml:space="preserve">Муравей строил – </w:t>
            </w:r>
            <w:r w:rsidRPr="00993562">
              <w:rPr>
                <w:b/>
                <w:color w:val="111111"/>
                <w:sz w:val="22"/>
                <w:szCs w:val="22"/>
              </w:rPr>
              <w:t>построил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2"/>
              </w:rPr>
            </w:pPr>
            <w:r w:rsidRPr="00993562">
              <w:rPr>
                <w:color w:val="111111"/>
                <w:sz w:val="22"/>
                <w:szCs w:val="22"/>
              </w:rPr>
              <w:t xml:space="preserve">Пчела собирала – </w:t>
            </w:r>
            <w:r w:rsidRPr="00993562">
              <w:rPr>
                <w:b/>
                <w:color w:val="111111"/>
                <w:sz w:val="22"/>
                <w:szCs w:val="22"/>
              </w:rPr>
              <w:t>собрала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2"/>
                <w:szCs w:val="22"/>
              </w:rPr>
            </w:pPr>
            <w:r w:rsidRPr="00993562">
              <w:rPr>
                <w:color w:val="111111"/>
                <w:sz w:val="22"/>
                <w:szCs w:val="22"/>
              </w:rPr>
              <w:t xml:space="preserve">Бабочка опыляла - </w:t>
            </w:r>
            <w:r w:rsidRPr="00993562">
              <w:rPr>
                <w:b/>
                <w:color w:val="111111"/>
                <w:sz w:val="22"/>
                <w:szCs w:val="22"/>
              </w:rPr>
              <w:t>опылила</w:t>
            </w:r>
          </w:p>
          <w:p w:rsidR="00AA3AFB" w:rsidRPr="00993562" w:rsidRDefault="00AA3AFB" w:rsidP="00AA3A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b/>
                <w:bCs/>
                <w:color w:val="000000"/>
                <w:sz w:val="27"/>
                <w:szCs w:val="27"/>
              </w:rPr>
              <w:t>Наблюдение за тучей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b/>
                <w:bCs/>
                <w:color w:val="000000"/>
              </w:rPr>
              <w:t>Цель</w:t>
            </w:r>
            <w:r w:rsidRPr="00993562">
              <w:rPr>
                <w:color w:val="000000"/>
              </w:rPr>
              <w:t>: продолжать знакомить детей с явлениями неживой природы. Уточнить понятие «туча». Развивать наблюдательность, память.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b/>
                <w:bCs/>
                <w:color w:val="000000"/>
              </w:rPr>
              <w:t>Ход наблюдения</w:t>
            </w:r>
            <w:r w:rsidRPr="00993562">
              <w:rPr>
                <w:color w:val="000000"/>
              </w:rPr>
              <w:t>: предложить детям понаблюдать за тучей.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color w:val="000000"/>
              </w:rPr>
              <w:t>- Какая туча? (большая, тяжелая).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color w:val="000000"/>
              </w:rPr>
              <w:t>Рассказать, что в туче собираются капельки воды и когда их становится много, идет дождь.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i/>
                <w:iCs/>
                <w:color w:val="000000"/>
              </w:rPr>
              <w:lastRenderedPageBreak/>
              <w:t>Туча небо кроет,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i/>
                <w:iCs/>
                <w:color w:val="000000"/>
              </w:rPr>
              <w:t>Солнце не блестит,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i/>
                <w:iCs/>
                <w:color w:val="000000"/>
              </w:rPr>
              <w:t>Ветер в поле воет,</w:t>
            </w:r>
          </w:p>
          <w:p w:rsidR="00993562" w:rsidRPr="00993562" w:rsidRDefault="00993562" w:rsidP="0099356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993562">
              <w:rPr>
                <w:i/>
                <w:iCs/>
                <w:color w:val="000000"/>
              </w:rPr>
              <w:t>Дождик моросит…</w:t>
            </w:r>
            <w:r w:rsidRPr="00993562">
              <w:rPr>
                <w:color w:val="000000"/>
              </w:rPr>
              <w:t> (А.Плещеев).</w:t>
            </w:r>
          </w:p>
          <w:p w:rsidR="00AA3AFB" w:rsidRPr="00993562" w:rsidRDefault="00AA3AFB" w:rsidP="009935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62" w:rsidRPr="00993562" w:rsidRDefault="00993562" w:rsidP="009935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338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поручения</w:t>
            </w:r>
          </w:p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6A7B">
              <w:rPr>
                <w:rFonts w:ascii="Times New Roman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5244" w:type="dxa"/>
          </w:tcPr>
          <w:p w:rsidR="00AA3AFB" w:rsidRPr="00B86A7B" w:rsidRDefault="00AA3AFB" w:rsidP="00AA3A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AFB" w:rsidRDefault="00AA3AFB" w:rsidP="00AA3AF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225E14" w:rsidRDefault="00225E14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14" w:rsidRDefault="00225E14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AA3AFB" w:rsidRPr="00AA3AFB" w:rsidRDefault="00993562" w:rsidP="00993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AA3AFB">
        <w:rPr>
          <w:rFonts w:ascii="Times New Roman" w:hAnsi="Times New Roman" w:cs="Times New Roman"/>
          <w:b/>
          <w:sz w:val="28"/>
          <w:szCs w:val="28"/>
        </w:rPr>
        <w:t>».</w:t>
      </w: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4425" w:type="dxa"/>
        <w:tblLook w:val="04A0"/>
      </w:tblPr>
      <w:tblGrid>
        <w:gridCol w:w="4011"/>
        <w:gridCol w:w="9091"/>
        <w:gridCol w:w="1323"/>
      </w:tblGrid>
      <w:tr w:rsidR="00AA3AFB" w:rsidTr="00AA3AFB">
        <w:tc>
          <w:tcPr>
            <w:tcW w:w="789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691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843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="009935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(Образовательная область «Художественно-эстетическое развитие»)</w:t>
            </w:r>
          </w:p>
        </w:tc>
        <w:tc>
          <w:tcPr>
            <w:tcW w:w="4691" w:type="dxa"/>
          </w:tcPr>
          <w:p w:rsidR="00AA3AFB" w:rsidRDefault="001C6C7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3" w:history="1">
              <w:r w:rsidRPr="00445A29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https://yandex.ru/video/preview/?filmId=836437868664513408&amp;text=видео%20аппликация%205-6%20лет%20насекомые&amp;path=wizard&amp;parent-reqid=1586795568663954-1579223884987893017000324-production-app-host-man-web-yp-28&amp;redircnt=1586795576.1</w:t>
              </w:r>
            </w:hyperlink>
          </w:p>
          <w:p w:rsidR="001C6C70" w:rsidRDefault="001C6C7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 подвижные игры</w:t>
            </w:r>
          </w:p>
        </w:tc>
        <w:tc>
          <w:tcPr>
            <w:tcW w:w="4691" w:type="dxa"/>
          </w:tcPr>
          <w:p w:rsidR="00AA3AFB" w:rsidRDefault="001C6C70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t>«Насекомые на поляне» Цель: ориентировка в пространстве, развитие внимания, учить бегать легко, не наталкиваясь друг на друга.</w:t>
            </w:r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1C6C70" w:rsidP="001C6C7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</w:p>
        </w:tc>
        <w:tc>
          <w:tcPr>
            <w:tcW w:w="4691" w:type="dxa"/>
          </w:tcPr>
          <w:p w:rsidR="001C6C70" w:rsidRPr="001C6C70" w:rsidRDefault="001C6C70" w:rsidP="001C6C70">
            <w:pPr>
              <w:pStyle w:val="a5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C6C70">
              <w:rPr>
                <w:b/>
                <w:bCs/>
                <w:color w:val="000000"/>
                <w:sz w:val="22"/>
                <w:szCs w:val="22"/>
              </w:rPr>
              <w:t>«Угадай, кто?»</w:t>
            </w:r>
          </w:p>
          <w:p w:rsidR="00AA3AFB" w:rsidRPr="001C6C70" w:rsidRDefault="001C6C70" w:rsidP="001C6C70">
            <w:pPr>
              <w:pStyle w:val="a5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C6C70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1C6C70">
              <w:rPr>
                <w:color w:val="000000"/>
                <w:sz w:val="22"/>
                <w:szCs w:val="22"/>
              </w:rPr>
              <w:t>подбор к глаголу имени существительного, подходящего по смыслу.</w:t>
            </w:r>
            <w:r>
              <w:rPr>
                <w:color w:val="000000"/>
                <w:sz w:val="22"/>
                <w:szCs w:val="22"/>
              </w:rPr>
              <w:t xml:space="preserve">                                 </w:t>
            </w:r>
            <w:r w:rsidRPr="001C6C70">
              <w:rPr>
                <w:color w:val="000000"/>
                <w:sz w:val="22"/>
                <w:szCs w:val="22"/>
              </w:rPr>
              <w:t>Стрекочет (кто?) – кузнечик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1C6C70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1C6C70">
              <w:rPr>
                <w:color w:val="000000"/>
                <w:sz w:val="22"/>
                <w:szCs w:val="22"/>
              </w:rPr>
              <w:t>егает (кто?) – муравей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1C6C70">
              <w:rPr>
                <w:color w:val="000000"/>
                <w:sz w:val="22"/>
                <w:szCs w:val="22"/>
              </w:rPr>
              <w:t>Ползает (кто?) – гусеница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Pr="001C6C70">
              <w:rPr>
                <w:color w:val="000000"/>
                <w:sz w:val="22"/>
                <w:szCs w:val="22"/>
              </w:rPr>
              <w:t>Звенит (кто?) – комар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6C70">
              <w:rPr>
                <w:color w:val="000000"/>
                <w:sz w:val="22"/>
                <w:szCs w:val="22"/>
              </w:rPr>
              <w:lastRenderedPageBreak/>
              <w:t>Собирает нектар (кто?) – пчела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1C6C70">
              <w:rPr>
                <w:color w:val="000000"/>
                <w:sz w:val="22"/>
                <w:szCs w:val="22"/>
              </w:rPr>
              <w:t>Жужжит (кто?) – жук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1C6C70">
              <w:rPr>
                <w:color w:val="000000"/>
                <w:sz w:val="22"/>
                <w:szCs w:val="22"/>
              </w:rPr>
              <w:t>Порхает (кто?) – бабочка</w:t>
            </w:r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Наблюдения (из окна)</w:t>
            </w:r>
          </w:p>
          <w:p w:rsidR="001C6C70" w:rsidRPr="00AA3AFB" w:rsidRDefault="00AA3AFB" w:rsidP="001C6C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A3AFB" w:rsidRPr="00AA3AFB" w:rsidRDefault="00AA3AFB" w:rsidP="00AA3A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1C6C70" w:rsidRPr="00A94FE4" w:rsidRDefault="00A94FE4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A94FE4">
              <w:rPr>
                <w:rFonts w:ascii="Times New Roman" w:eastAsia="Calibri" w:hAnsi="Times New Roman" w:cs="Times New Roman"/>
                <w:b/>
                <w:szCs w:val="20"/>
              </w:rPr>
              <w:t>«Облака»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 xml:space="preserve">Задачи: Систематизировать представления детей о весне </w:t>
            </w:r>
            <w:proofErr w:type="gramStart"/>
            <w:r w:rsidRPr="001C6C70">
              <w:rPr>
                <w:rFonts w:ascii="Times New Roman" w:eastAsia="Calibri" w:hAnsi="Times New Roman" w:cs="Times New Roman"/>
                <w:szCs w:val="20"/>
              </w:rPr>
              <w:t>по</w:t>
            </w:r>
            <w:proofErr w:type="gramEnd"/>
            <w:r w:rsidRPr="001C6C70">
              <w:rPr>
                <w:rFonts w:ascii="Times New Roman" w:eastAsia="Calibri" w:hAnsi="Times New Roman" w:cs="Times New Roman"/>
                <w:szCs w:val="20"/>
              </w:rPr>
              <w:t xml:space="preserve"> основным, существенным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 xml:space="preserve">признакам. Расширять представления детей о явления природы, об их значении </w:t>
            </w:r>
            <w:proofErr w:type="gramStart"/>
            <w:r w:rsidRPr="001C6C70">
              <w:rPr>
                <w:rFonts w:ascii="Times New Roman" w:eastAsia="Calibri" w:hAnsi="Times New Roman" w:cs="Times New Roman"/>
                <w:szCs w:val="20"/>
              </w:rPr>
              <w:t>в</w:t>
            </w:r>
            <w:proofErr w:type="gramEnd"/>
            <w:r w:rsidRPr="001C6C70">
              <w:rPr>
                <w:rFonts w:ascii="Times New Roman" w:eastAsia="Calibri" w:hAnsi="Times New Roman" w:cs="Times New Roman"/>
                <w:szCs w:val="20"/>
              </w:rPr>
              <w:t xml:space="preserve"> нашей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жизни.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Художественное слово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Облака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Облака, облака – кучевые бока,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Облака кудрявые, целые, дырявые,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Легкие, воздушные - ветерку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послушные...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Облака в любые страны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Через горы, океаны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Могут запросто летать: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Выше, ниже – как угодно!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Темной ночью – без огня!</w:t>
            </w:r>
          </w:p>
          <w:p w:rsidR="001C6C70" w:rsidRPr="001C6C70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Небо – все для них свободно</w:t>
            </w:r>
          </w:p>
          <w:p w:rsidR="00AA3AFB" w:rsidRDefault="001C6C70" w:rsidP="00A94F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И в любое время дня. С. Михалков</w:t>
            </w:r>
          </w:p>
        </w:tc>
        <w:tc>
          <w:tcPr>
            <w:tcW w:w="1843" w:type="dxa"/>
            <w:vMerge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A3AFB" w:rsidTr="00AA3AFB">
        <w:tc>
          <w:tcPr>
            <w:tcW w:w="7891" w:type="dxa"/>
          </w:tcPr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поручения</w:t>
            </w:r>
          </w:p>
          <w:p w:rsidR="00AA3AFB" w:rsidRP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A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Полив комнатных растений</w:t>
            </w:r>
          </w:p>
        </w:tc>
        <w:tc>
          <w:tcPr>
            <w:tcW w:w="4691" w:type="dxa"/>
          </w:tcPr>
          <w:p w:rsidR="00AA3AFB" w:rsidRDefault="00AA3AFB" w:rsidP="004272C8">
            <w:pPr>
              <w:jc w:val="both"/>
            </w:pPr>
          </w:p>
        </w:tc>
        <w:tc>
          <w:tcPr>
            <w:tcW w:w="1843" w:type="dxa"/>
          </w:tcPr>
          <w:p w:rsidR="00AA3AFB" w:rsidRDefault="00AA3AFB" w:rsidP="004272C8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E4295" w:rsidRDefault="00F66317" w:rsidP="00A94F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 w:rsidR="00FE4295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A94FE4" w:rsidRPr="00F66317" w:rsidRDefault="00A94FE4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F66317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8949"/>
        <w:gridCol w:w="1099"/>
      </w:tblGrid>
      <w:tr w:rsidR="00AA3AFB" w:rsidRPr="007C1278" w:rsidTr="00A94FE4"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F66317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3AFB"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8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</w:t>
            </w:r>
            <w:r w:rsidR="00A9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</w:t>
            </w:r>
          </w:p>
          <w:p w:rsidR="00AA3AFB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AA3AFB" w:rsidRPr="00F66317" w:rsidRDefault="00A94FE4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 и счёт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6317" w:rsidRDefault="00A94FE4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Предложите ребёнку измерение продуктов питания. Молоко (литры)</w:t>
            </w:r>
          </w:p>
          <w:p w:rsidR="00A94FE4" w:rsidRDefault="00A94FE4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(килограммы)</w:t>
            </w:r>
          </w:p>
          <w:p w:rsidR="00AA3AFB" w:rsidRPr="007C1278" w:rsidRDefault="00A94FE4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45A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https://yandex.ru/video/preview/?filmId=2097850774117419822&amp;text=познавательные+игровые+упражнения+для++дошкольников+математика+и+продукты+питания</w:t>
              </w:r>
            </w:hyperlink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«</w:t>
            </w:r>
            <w:r w:rsidR="00A9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  <w:r w:rsidRPr="00F6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</w:t>
            </w:r>
          </w:p>
          <w:p w:rsidR="00AA3AFB" w:rsidRDefault="00AA3AFB" w:rsidP="00A94FE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(Образовательная область «</w:t>
            </w:r>
            <w:r w:rsidR="00A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proofErr w:type="gramEnd"/>
          </w:p>
          <w:p w:rsidR="00DA2E8F" w:rsidRPr="00F66317" w:rsidRDefault="00DA2E8F" w:rsidP="00A94FE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продукты питания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4FE4" w:rsidRDefault="00AA3AFB" w:rsidP="00A94FE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5" w:history="1">
              <w:r w:rsidR="00155ED3" w:rsidRPr="00445A2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</w:t>
              </w:r>
              <w:r w:rsidR="00155ED3" w:rsidRPr="00445A2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</w:t>
              </w:r>
              <w:r w:rsidR="00155ED3" w:rsidRPr="00445A2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.com/watch?v=E6_4r3TUbVo</w:t>
              </w:r>
            </w:hyperlink>
          </w:p>
          <w:p w:rsidR="00AA3AFB" w:rsidRPr="007C1278" w:rsidRDefault="00AA3AFB" w:rsidP="00F66317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F66317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деятельность: подвижные игры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155ED3" w:rsidRDefault="00155ED3" w:rsidP="00155ED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ED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Малоподвижная игра «Хлопай - топай»</w:t>
            </w:r>
            <w:r w:rsidRPr="00155ED3">
              <w:rPr>
                <w:rFonts w:ascii="Times New Roman" w:hAnsi="Times New Roman" w:cs="Times New Roman"/>
                <w:color w:val="222222"/>
              </w:rPr>
              <w:br/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Цели: развивать быстроту реакции, память, двигательную актив</w:t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softHyphen/>
              <w:t>ность; воспитывать честность при соблюдении правил игры.</w:t>
            </w:r>
            <w:r w:rsidRPr="00155ED3">
              <w:rPr>
                <w:rFonts w:ascii="Times New Roman" w:hAnsi="Times New Roman" w:cs="Times New Roman"/>
                <w:color w:val="222222"/>
              </w:rPr>
              <w:br/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Взрослый говорит детям, что хочет проверить, насколько они вни</w:t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softHyphen/>
              <w:t>мательны и как хорошо знают продукты питания.</w:t>
            </w:r>
            <w:r w:rsidRPr="00155ED3">
              <w:rPr>
                <w:rFonts w:ascii="Times New Roman" w:hAnsi="Times New Roman" w:cs="Times New Roman"/>
                <w:color w:val="222222"/>
              </w:rPr>
              <w:br/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Если я назову продукт, который не надо готовить, вы поднимите руки вверх и хлопните в ладоши, а если я назову продукт, нуждающийся в приготовлении, вы присядете. Будьте вни</w:t>
            </w:r>
            <w:r w:rsidRPr="00155ED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softHyphen/>
              <w:t>мательны! Тот, кто ошибется, заплатит фант, который потом будет отыгрывать. Взрослый использует пробный ход, закрепляя правила. Затем начинает игру.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155ED3" w:rsidP="00155ED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="00AA3AFB" w:rsidRPr="00F66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5ED3" w:rsidRDefault="00155ED3" w:rsidP="00155ED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</w:pPr>
            <w:r w:rsidRPr="00155ED3">
              <w:rPr>
                <w:b/>
              </w:rPr>
              <w:t>Где раст</w:t>
            </w:r>
            <w:r>
              <w:rPr>
                <w:b/>
              </w:rPr>
              <w:t>ё</w:t>
            </w:r>
            <w:r w:rsidRPr="00155ED3">
              <w:rPr>
                <w:b/>
              </w:rPr>
              <w:t>т каша</w:t>
            </w:r>
            <w:r>
              <w:t xml:space="preserve"> Цель: дать знания о происхождении продуктов питания (крупа, мука). О пользе их для организма, о блюдах, в состав которых они входят. </w:t>
            </w:r>
          </w:p>
          <w:p w:rsidR="00155ED3" w:rsidRDefault="00155ED3" w:rsidP="00155ED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</w:pPr>
            <w:r w:rsidRPr="00155ED3">
              <w:rPr>
                <w:b/>
              </w:rPr>
              <w:t>Описание игры:</w:t>
            </w:r>
            <w:r>
              <w:t xml:space="preserve"> пробирки и прозрачные полиэтиленовые кармашки с разными видами круп, иллюстрации растений соответствующие видам круп.</w:t>
            </w:r>
          </w:p>
          <w:p w:rsidR="00155ED3" w:rsidRDefault="00155ED3" w:rsidP="00155ED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</w:pPr>
            <w:r w:rsidRPr="00155ED3">
              <w:rPr>
                <w:b/>
              </w:rPr>
              <w:t xml:space="preserve"> Ведущий прием:</w:t>
            </w:r>
            <w:r>
              <w:t xml:space="preserve"> определить какое растение подарило нам гречку (рис, </w:t>
            </w:r>
            <w:r>
              <w:lastRenderedPageBreak/>
              <w:t xml:space="preserve">пшено…). Расскажи, что из нее можно приготовить. </w:t>
            </w:r>
          </w:p>
          <w:p w:rsidR="00155ED3" w:rsidRDefault="00155ED3" w:rsidP="00155ED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</w:pPr>
            <w:r>
              <w:t xml:space="preserve">Варианты: 1. Разбери смешанные крупы по сортам. </w:t>
            </w:r>
          </w:p>
          <w:p w:rsidR="00155ED3" w:rsidRDefault="00155ED3" w:rsidP="00155ED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</w:pPr>
            <w:r>
              <w:t xml:space="preserve">2. Определи крупу на ощупь. </w:t>
            </w:r>
          </w:p>
          <w:p w:rsidR="00AA3AFB" w:rsidRPr="00155ED3" w:rsidRDefault="00155ED3" w:rsidP="00155ED3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sz w:val="22"/>
                <w:szCs w:val="22"/>
              </w:rPr>
            </w:pPr>
            <w:r>
              <w:t>3. Составь мозаику из круп.</w:t>
            </w:r>
          </w:p>
        </w:tc>
        <w:tc>
          <w:tcPr>
            <w:tcW w:w="109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3AFB" w:rsidRPr="007C1278" w:rsidRDefault="00AA3AFB" w:rsidP="0042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4272C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Наблюдения (из окна) </w:t>
            </w:r>
          </w:p>
          <w:p w:rsidR="00155ED3" w:rsidRPr="00F66317" w:rsidRDefault="00AA3AFB" w:rsidP="00155ED3">
            <w:pPr>
              <w:pStyle w:val="a6"/>
              <w:rPr>
                <w:sz w:val="24"/>
                <w:szCs w:val="24"/>
                <w:lang w:eastAsia="ru-RU"/>
              </w:rPr>
            </w:pPr>
            <w:r w:rsidRPr="00F663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3AFB" w:rsidRPr="00F66317" w:rsidRDefault="00AA3AFB" w:rsidP="004272C8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5ED3" w:rsidRPr="00A94FE4" w:rsidRDefault="00AA3AFB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="00155ED3" w:rsidRPr="00A94FE4">
              <w:rPr>
                <w:rFonts w:ascii="Times New Roman" w:eastAsia="Calibri" w:hAnsi="Times New Roman" w:cs="Times New Roman"/>
                <w:b/>
                <w:szCs w:val="20"/>
              </w:rPr>
              <w:t>«Облака»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 xml:space="preserve">Задачи: Систематизировать представления детей о весне </w:t>
            </w:r>
            <w:proofErr w:type="gramStart"/>
            <w:r w:rsidRPr="001C6C70">
              <w:rPr>
                <w:rFonts w:ascii="Times New Roman" w:eastAsia="Calibri" w:hAnsi="Times New Roman" w:cs="Times New Roman"/>
                <w:szCs w:val="20"/>
              </w:rPr>
              <w:t>по</w:t>
            </w:r>
            <w:proofErr w:type="gramEnd"/>
            <w:r w:rsidRPr="001C6C70">
              <w:rPr>
                <w:rFonts w:ascii="Times New Roman" w:eastAsia="Calibri" w:hAnsi="Times New Roman" w:cs="Times New Roman"/>
                <w:szCs w:val="20"/>
              </w:rPr>
              <w:t xml:space="preserve"> основным, существенным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 xml:space="preserve">признакам. Расширять представления детей о явления природы, об их значении </w:t>
            </w:r>
            <w:proofErr w:type="gramStart"/>
            <w:r w:rsidRPr="001C6C70">
              <w:rPr>
                <w:rFonts w:ascii="Times New Roman" w:eastAsia="Calibri" w:hAnsi="Times New Roman" w:cs="Times New Roman"/>
                <w:szCs w:val="20"/>
              </w:rPr>
              <w:t>в</w:t>
            </w:r>
            <w:proofErr w:type="gramEnd"/>
            <w:r w:rsidRPr="001C6C70">
              <w:rPr>
                <w:rFonts w:ascii="Times New Roman" w:eastAsia="Calibri" w:hAnsi="Times New Roman" w:cs="Times New Roman"/>
                <w:szCs w:val="20"/>
              </w:rPr>
              <w:t xml:space="preserve"> нашей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жизни.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Художественное слово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Облака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Облака, облака – кучевые бока,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Облака кудрявые, целые, дырявые,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Легкие, воздушные - ветерку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послушные...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Облака в любые страны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Через горы, океаны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Могут запросто летать: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Выше, ниже – как угодно!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Темной ночью – без огня!</w:t>
            </w:r>
          </w:p>
          <w:p w:rsidR="00155ED3" w:rsidRPr="001C6C70" w:rsidRDefault="00155ED3" w:rsidP="00155E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t>Небо – все для них свободно</w:t>
            </w:r>
          </w:p>
          <w:p w:rsidR="00AA3AFB" w:rsidRPr="007C1278" w:rsidRDefault="00155ED3" w:rsidP="00155ED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70">
              <w:rPr>
                <w:rFonts w:ascii="Times New Roman" w:eastAsia="Calibri" w:hAnsi="Times New Roman" w:cs="Times New Roman"/>
                <w:szCs w:val="20"/>
              </w:rPr>
              <w:lastRenderedPageBreak/>
              <w:t>И в любое время дня. С. Михалков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AA3AFB" w:rsidRPr="007C1278" w:rsidTr="00A94FE4">
        <w:tc>
          <w:tcPr>
            <w:tcW w:w="5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F66317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3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Трудовые поручения </w:t>
            </w:r>
          </w:p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Полив комнатных растений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3AFB" w:rsidRPr="007C1278" w:rsidRDefault="00AA3AFB" w:rsidP="004272C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C3A54"/>
    <w:rsid w:val="0012190A"/>
    <w:rsid w:val="00142085"/>
    <w:rsid w:val="00155ED3"/>
    <w:rsid w:val="00191862"/>
    <w:rsid w:val="001C6C70"/>
    <w:rsid w:val="001F68A0"/>
    <w:rsid w:val="00225E14"/>
    <w:rsid w:val="00363221"/>
    <w:rsid w:val="00993562"/>
    <w:rsid w:val="00A94FE4"/>
    <w:rsid w:val="00AA3AFB"/>
    <w:rsid w:val="00AD0092"/>
    <w:rsid w:val="00CD214F"/>
    <w:rsid w:val="00D26FA5"/>
    <w:rsid w:val="00D646A0"/>
    <w:rsid w:val="00D711D8"/>
    <w:rsid w:val="00D747AD"/>
    <w:rsid w:val="00DA2E8F"/>
    <w:rsid w:val="00F37D25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93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uprazhneniya/topic/logika-i-myshlenie/2-goda" TargetMode="External"/><Relationship Id="rId13" Type="http://schemas.openxmlformats.org/officeDocument/2006/relationships/hyperlink" Target="https://yandex.ru/video/preview/?filmId=836437868664513408&amp;text=&#1074;&#1080;&#1076;&#1077;&#1086;%20&#1072;&#1087;&#1087;&#1083;&#1080;&#1082;&#1072;&#1094;&#1080;&#1103;%205-6%20&#1083;&#1077;&#1090;%20&#1085;&#1072;&#1089;&#1077;&#1082;&#1086;&#1084;&#1099;&#1077;&amp;path=wizard&amp;parent-reqid=1586795568663954-1579223884987893017000324-production-app-host-man-web-yp-28&amp;redircnt=1586795576.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6bszKVPds7pIs-kzPJBV6w" TargetMode="External"/><Relationship Id="rId12" Type="http://schemas.openxmlformats.org/officeDocument/2006/relationships/hyperlink" Target="https://yandex.ru/video/preview/?filmId=10050588607914375540&amp;text=&#1084;&#1091;&#1079;&#1099;&#1082;&#1072;&#1083;&#1100;&#1085;&#1099;&#1077;%20&#1080;&#1075;&#1088;&#1099;%20&#1085;&#1072;%20&#1090;&#1077;&#1084;&#1091;%20&#1085;&#1072;&#1089;&#1077;&#1082;&#1086;&#1084;&#1099;&#1077;&amp;path=wizard&amp;parent-reqid=1586794990163812-625937839520836356900324-production-app-host-man-web-yp-158&amp;redircnt=1586795014.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567069880951882262&amp;text=&#1087;&#1086;&#1079;&#1085;&#1072;&#1074;&#1072;&#1090;&#1077;&#1083;&#1100;&#1085;&#1099;&#1077;%20&#1080;&#1075;&#1088;&#1086;&#1074;&#1099;&#1077;%20&#1091;&#1087;&#1088;&#1072;&#1078;&#1085;&#1077;&#1085;&#1080;&#1103;%20&#1076;&#1083;&#1103;%20&#1084;&#1083;&#1072;&#1076;&#1096;&#1080;&#1093;%20&#1076;&#1086;&#1096;&#1082;&#1086;&#1083;&#1100;&#1085;&#1080;&#1082;&#1086;&#1074;%20%22&#1044;&#1077;&#1088;&#1077;&#1074;&#1100;&#1103;&amp;path=wizard&amp;parent-reqid=1586793813844429-1368047467333904679200284-prestable-app-host-sas-web-yp-119&amp;redircnt=1586793864.1" TargetMode="External"/><Relationship Id="rId11" Type="http://schemas.openxmlformats.org/officeDocument/2006/relationships/hyperlink" Target="https://nukadeti.ru/zagadki/pro_nasekomy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6_4r3TUbVo" TargetMode="External"/><Relationship Id="rId10" Type="http://schemas.openxmlformats.org/officeDocument/2006/relationships/hyperlink" Target="https://yandex.ru/video/preview/?filmId=8802473309292262843&amp;text=&#1087;&#1086;&#1079;&#1085;&#1072;&#1074;&#1072;&#1090;&#1077;&#1083;&#1100;&#1085;&#1099;&#1077;+&#1080;&#1075;&#1088;&#1086;&#1074;&#1099;&#1077;+&#1091;&#1087;&#1088;&#1072;&#1078;&#1085;&#1077;&#1085;&#1080;&#1103;+&#1076;&#1083;&#1103;+&#1084;&#1083;&#1072;&#1076;&#1096;&#1080;&#1093;+&#1076;&#1086;&#1096;&#1082;&#1086;&#1083;&#1100;&#1085;&#1080;&#1082;&#1086;&#1074;+&#1085;&#1072;&#1089;&#1077;&#1082;&#1086;&#1084;&#1099;&#1077;%22&#1044;&#1077;&#1088;&#1077;&#1074;&#110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gtbdmbeft1bdk.xn--90ais/igraem-s-detmi/8-igry-dlya-detej-ot-1-do-3-let/podvizhnye-igry-dlya-detej-ot-1-do-3-let/41-podvizhnaya-igra-ekhali-ekhali-i-priekhali" TargetMode="External"/><Relationship Id="rId14" Type="http://schemas.openxmlformats.org/officeDocument/2006/relationships/hyperlink" Target="https://yandex.ru/video/preview/?filmId=2097850774117419822&amp;text=&#1087;&#1086;&#1079;&#1085;&#1072;&#1074;&#1072;&#1090;&#1077;&#1083;&#1100;&#1085;&#1099;&#1077;+&#1080;&#1075;&#1088;&#1086;&#1074;&#1099;&#1077;+&#1091;&#1087;&#1088;&#1072;&#1078;&#1085;&#1077;&#1085;&#1080;&#1103;+&#1076;&#1083;&#1103;++&#1076;&#1086;&#1096;&#1082;&#1086;&#1083;&#1100;&#1085;&#1080;&#1082;&#1086;&#1074;+&#1084;&#1072;&#1090;&#1077;&#1084;&#1072;&#1090;&#1080;&#1082;&#1072;+&#1080;+&#1087;&#1088;&#1086;&#1076;&#1091;&#1082;&#1090;&#1099;+&#1087;&#1080;&#1090;&#1072;&#1085;&#1080;&#1103;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BA42-296B-4666-B8FC-154E360F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2020-04-06T12:52:00Z</dcterms:created>
  <dcterms:modified xsi:type="dcterms:W3CDTF">2020-04-13T16:11:00Z</dcterms:modified>
</cp:coreProperties>
</file>